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D6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Style w:val="4"/>
          <w:rFonts w:hint="eastAsia" w:ascii="方正楷体_GBK" w:hAnsi="方正楷体_GBK" w:eastAsia="方正楷体_GBK" w:cs="方正楷体_GBK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0DE9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文水县项目建设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“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冬季行动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”工作</w:t>
      </w:r>
    </w:p>
    <w:p w14:paraId="2BC5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专班成员名单</w:t>
      </w:r>
    </w:p>
    <w:p w14:paraId="4AB9E7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3D5C27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组　　　长：孟兰生  县委副书记、县长</w:t>
      </w:r>
    </w:p>
    <w:p w14:paraId="788D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834" w:leftChars="176" w:right="0" w:hanging="3200" w:hanging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副  组  长：武英喆  县政府党组成员、文水经济开发区党工委书记、管委会主任</w:t>
      </w:r>
    </w:p>
    <w:p w14:paraId="63BD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 xml:space="preserve">第一副组长：成  坚  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县委常委、副县长</w:t>
      </w:r>
    </w:p>
    <w:p w14:paraId="3D59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副  组  长：闫志斌  副县长、县公安局局长</w:t>
      </w:r>
    </w:p>
    <w:p w14:paraId="1E101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贺向亮  副县长</w:t>
      </w:r>
    </w:p>
    <w:p w14:paraId="15CB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王金钟  副县长</w:t>
      </w:r>
    </w:p>
    <w:p w14:paraId="36A6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宋国刚  副县长</w:t>
      </w:r>
    </w:p>
    <w:p w14:paraId="4B99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张雪娟  副县长</w:t>
      </w:r>
    </w:p>
    <w:p w14:paraId="201C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u w:val="none"/>
          <w:lang w:val="en-US" w:eastAsia="zh-CN" w:bidi="ar-SA"/>
        </w:rPr>
        <w:t>邢长明  政协副主席、县教体局局长</w:t>
      </w:r>
    </w:p>
    <w:p w14:paraId="25B4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齐树亮  县政府办主任</w:t>
      </w:r>
    </w:p>
    <w:p w14:paraId="13F5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成　　　员：王小龙  县政府办副主任</w:t>
      </w:r>
    </w:p>
    <w:p w14:paraId="77A2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刘德志  县发改局局长</w:t>
      </w:r>
    </w:p>
    <w:p w14:paraId="464A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权建强  县行政审批局局长</w:t>
      </w:r>
    </w:p>
    <w:p w14:paraId="570A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曹冠群  县自然资源局局长</w:t>
      </w:r>
    </w:p>
    <w:p w14:paraId="6CCA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闫志俊  县统计局局长</w:t>
      </w:r>
    </w:p>
    <w:p w14:paraId="40E9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赵振军  县交通运输局局长</w:t>
      </w:r>
    </w:p>
    <w:p w14:paraId="6309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李志强  市生态环境局文水分局局长</w:t>
      </w:r>
    </w:p>
    <w:p w14:paraId="203B1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梁志峰  县工科局局长</w:t>
      </w:r>
    </w:p>
    <w:p w14:paraId="1616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文栋梁  县能源局局长</w:t>
      </w:r>
    </w:p>
    <w:p w14:paraId="194D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武永强  县财政局局长</w:t>
      </w:r>
    </w:p>
    <w:p w14:paraId="6F23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王京强  县商务局局长</w:t>
      </w:r>
    </w:p>
    <w:p w14:paraId="25AD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付小强  县农业农村局局长</w:t>
      </w:r>
    </w:p>
    <w:p w14:paraId="33CE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李建环  县卫健局局长</w:t>
      </w:r>
    </w:p>
    <w:p w14:paraId="19CA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宋忠辉  县住建局局长</w:t>
      </w:r>
    </w:p>
    <w:p w14:paraId="02FF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>田怀利  县文旅局局长</w:t>
      </w:r>
    </w:p>
    <w:p w14:paraId="26ED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 xml:space="preserve">    杨卫东  县水利局局长</w:t>
      </w:r>
    </w:p>
    <w:p w14:paraId="133F84FD"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  <w:t xml:space="preserve">    赵文贤  县经开区行政审批局局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22BEF"/>
    <w:rsid w:val="072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2025-01-26T08:59:00Z</dcterms:created>
  <dc:creator>咿呀</dc:creator>
  <cp:lastModifiedBy>咿呀</cp:lastModifiedBy>
  <dcterms:modified xsi:type="dcterms:W3CDTF">2025-01-26T08:59:42Z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69FCB115D7B7495899005583105BAA75_11</vt:lpwstr>
  </property>
  <property fmtid="{D5CDD505-2E9C-101B-9397-08002B2CF9AE}" pid="4" name="KSOTemplateDocerSaveRecord">
    <vt:lpwstr>eyJoZGlkIjoiN2ExYjc2MDlhOTMyMDZiYWM4MmY2OGM1MDBkNmM4MmQiLCJ1c2VySWQiOiI0ODg3OTE0MTMifQ==</vt:lpwstr>
  </property>
</Properties>
</file>